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4B" w:rsidRPr="0024454B" w:rsidRDefault="0024454B" w:rsidP="0024454B">
      <w:pPr>
        <w:widowControl/>
        <w:shd w:val="clear" w:color="auto" w:fill="FFFFFF"/>
        <w:spacing w:line="375" w:lineRule="atLeast"/>
        <w:jc w:val="right"/>
        <w:rPr>
          <w:rFonts w:ascii="Arial" w:eastAsia="新細明體" w:hAnsi="Arial" w:cs="Arial"/>
          <w:color w:val="A37547"/>
          <w:kern w:val="0"/>
          <w:sz w:val="20"/>
          <w:szCs w:val="20"/>
        </w:rPr>
      </w:pP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發表時間：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2015/12/10 15:43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瀏覽數：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28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回應數：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1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葉片數：</w:t>
      </w:r>
      <w:r w:rsidRPr="0024454B">
        <w:rPr>
          <w:rFonts w:ascii="Arial" w:eastAsia="新細明體" w:hAnsi="Arial" w:cs="Arial"/>
          <w:noProof/>
          <w:color w:val="A37547"/>
          <w:kern w:val="0"/>
          <w:sz w:val="20"/>
          <w:szCs w:val="20"/>
        </w:rPr>
        <w:drawing>
          <wp:inline distT="0" distB="0" distL="0" distR="0" wp14:anchorId="2CB0A393" wp14:editId="0F800C08">
            <wp:extent cx="198120" cy="144780"/>
            <wp:effectExtent l="0" t="0" r="0" b="7620"/>
            <wp:docPr id="11" name="圖片 11" descr="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noProof/>
          <w:color w:val="A37547"/>
          <w:kern w:val="0"/>
          <w:sz w:val="20"/>
          <w:szCs w:val="20"/>
        </w:rPr>
        <w:drawing>
          <wp:inline distT="0" distB="0" distL="0" distR="0" wp14:anchorId="3E5A4947" wp14:editId="28B9EF61">
            <wp:extent cx="198120" cy="144780"/>
            <wp:effectExtent l="0" t="0" r="0" b="7620"/>
            <wp:docPr id="12" name="圖片 12" descr="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noProof/>
          <w:color w:val="A37547"/>
          <w:kern w:val="0"/>
          <w:sz w:val="20"/>
          <w:szCs w:val="20"/>
        </w:rPr>
        <w:drawing>
          <wp:inline distT="0" distB="0" distL="0" distR="0" wp14:anchorId="002113C4" wp14:editId="0FFFEA2C">
            <wp:extent cx="198120" cy="144780"/>
            <wp:effectExtent l="0" t="0" r="0" b="7620"/>
            <wp:docPr id="13" name="圖片 13" descr="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noProof/>
          <w:color w:val="A37547"/>
          <w:kern w:val="0"/>
          <w:sz w:val="20"/>
          <w:szCs w:val="20"/>
        </w:rPr>
        <w:drawing>
          <wp:inline distT="0" distB="0" distL="0" distR="0" wp14:anchorId="67C754A7" wp14:editId="65077B7D">
            <wp:extent cx="198120" cy="144780"/>
            <wp:effectExtent l="0" t="0" r="0" b="7620"/>
            <wp:docPr id="14" name="圖片 14" descr="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 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 xml:space="preserve"> 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4pt;height:12pt" o:ole="">
            <v:imagedata r:id="rId7" o:title=""/>
          </v:shape>
          <w:control r:id="rId8" w:name="DefaultOcxName" w:shapeid="_x0000_i1059"/>
        </w:objec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> </w:t>
      </w:r>
      <w:r w:rsidRPr="0024454B">
        <w:rPr>
          <w:rFonts w:ascii="Arial" w:eastAsia="新細明體" w:hAnsi="Arial" w:cs="Arial"/>
          <w:color w:val="A37547"/>
          <w:kern w:val="0"/>
          <w:sz w:val="20"/>
          <w:szCs w:val="20"/>
        </w:rPr>
        <w:t xml:space="preserve"> </w:t>
      </w:r>
    </w:p>
    <w:p w:rsidR="0024454B" w:rsidRPr="0024454B" w:rsidRDefault="0024454B" w:rsidP="0024454B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b/>
          <w:bCs/>
          <w:color w:val="C80000"/>
          <w:kern w:val="0"/>
          <w:szCs w:val="24"/>
        </w:rPr>
      </w:pPr>
      <w:r w:rsidRPr="0024454B">
        <w:rPr>
          <w:rFonts w:ascii="Arial" w:eastAsia="新細明體" w:hAnsi="Arial" w:cs="Arial"/>
          <w:b/>
          <w:bCs/>
          <w:color w:val="C80000"/>
          <w:kern w:val="0"/>
          <w:szCs w:val="24"/>
        </w:rPr>
        <w:t>一般提報</w:t>
      </w:r>
    </w:p>
    <w:p w:rsidR="0024454B" w:rsidRPr="0024454B" w:rsidRDefault="0024454B" w:rsidP="00244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標題：</w:t>
      </w:r>
      <w:bookmarkStart w:id="0" w:name="_GoBack"/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我的動物朋友</w:t>
      </w:r>
      <w:bookmarkEnd w:id="0"/>
    </w:p>
    <w:p w:rsidR="0024454B" w:rsidRPr="0024454B" w:rsidRDefault="0024454B" w:rsidP="00244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提報分類表：戶外教學</w:t>
      </w: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/</w:t>
      </w: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解說</w:t>
      </w:r>
    </w:p>
    <w:p w:rsidR="0024454B" w:rsidRPr="0024454B" w:rsidRDefault="0024454B" w:rsidP="00244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策劃</w:t>
      </w: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/</w:t>
      </w: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執行人：低年級全體教師</w:t>
      </w:r>
    </w:p>
    <w:p w:rsidR="0024454B" w:rsidRPr="0024454B" w:rsidRDefault="0024454B" w:rsidP="00244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動機：教案活動單元</w:t>
      </w:r>
    </w:p>
    <w:p w:rsidR="0024454B" w:rsidRPr="0024454B" w:rsidRDefault="0024454B" w:rsidP="00244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目標範圍：年級性</w:t>
      </w:r>
    </w:p>
    <w:p w:rsidR="0024454B" w:rsidRPr="0024454B" w:rsidRDefault="0024454B" w:rsidP="00244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難易度：普通</w:t>
      </w:r>
    </w:p>
    <w:p w:rsidR="0024454B" w:rsidRPr="0024454B" w:rsidRDefault="0024454B" w:rsidP="00244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實施期間：</w:t>
      </w: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104.10.19~10.23</w:t>
      </w:r>
    </w:p>
    <w:p w:rsidR="0024454B" w:rsidRPr="0024454B" w:rsidRDefault="0024454B" w:rsidP="00244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參與人數：</w:t>
      </w: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80</w:t>
      </w:r>
      <w:r w:rsidRPr="0024454B">
        <w:rPr>
          <w:rFonts w:ascii="Arial" w:eastAsia="新細明體" w:hAnsi="Arial" w:cs="Arial"/>
          <w:color w:val="663300"/>
          <w:kern w:val="0"/>
          <w:sz w:val="18"/>
          <w:szCs w:val="18"/>
        </w:rPr>
        <w:t>人</w:t>
      </w:r>
    </w:p>
    <w:p w:rsidR="0024454B" w:rsidRPr="0024454B" w:rsidRDefault="0024454B" w:rsidP="0024454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24454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目標：</w:t>
      </w:r>
    </w:p>
    <w:p w:rsidR="0024454B" w:rsidRPr="0024454B" w:rsidRDefault="0024454B" w:rsidP="0024454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1.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了解生活中有許多動物與我們的生活息息相關。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2.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分辨所觀察到的動物外表及特性。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3.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了解動物居住環境的特色。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4.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認識氣候變遷對動物帶來的影響。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5.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培養愛護動物的情操及願意做出幫助動物的行為。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24454B" w:rsidRPr="0024454B" w:rsidRDefault="0024454B" w:rsidP="0024454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24454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進行方式：</w:t>
      </w:r>
    </w:p>
    <w:p w:rsidR="0024454B" w:rsidRPr="0024454B" w:rsidRDefault="0024454B" w:rsidP="0024454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1.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配合生活課程，請學生分享生活中常見的動物，並透過戶外教學帶領低年級學生實際參觀牧場，拜訪牧場內出現的動物，能直接認識在我們生活環境中常出現的動物，引導學生說出動物的外形和特色。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2.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帶領學生了解動物平時的生長環境及特色，並說明近年來因為氣候變遷的影響，讓學生了解動物可能會面臨的難題。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3.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體驗餵小牛喝ㄋㄟㄋㄟ，透過照顧牛寶寶培養愛護動物的情操。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4.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運用彩繪牛寶寶造型盆栽，發揮創意與想像力，設計自己專屬的牛寶寶。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24454B" w:rsidRPr="0024454B" w:rsidRDefault="0024454B" w:rsidP="0024454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24454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成果描述：</w:t>
      </w:r>
    </w:p>
    <w:p w:rsidR="0024454B" w:rsidRPr="0024454B" w:rsidRDefault="0024454B" w:rsidP="0024454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1.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依據教師提問的問題，學生都能說出所觀察到的動物外形、居住環境以及生長特性。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2.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參觀牧場，學生能親眼接觸乳牛、鵝、鴨、魚、兔子、山羊、黑豬、山豬、迷你馬、貓等可愛動物，並說出正確對待動物的方式和自己可以幫助動物做的事情。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3.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透過餵養體驗，依照動物的食性來餵食，了解動物和我們人類一樣，都需要被照顧和愛護，讓學生學習關懷與尊重生命的重要性。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4.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彩繪造型盆栽後，在盆栽裡埋入種子，學生滿心期待種子能發芽生長，在過程中體驗大自然生命的力量，珍惜生命，愛護大自然。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24454B" w:rsidRPr="0024454B" w:rsidRDefault="0024454B" w:rsidP="0024454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24454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實施心得：</w:t>
      </w:r>
    </w:p>
    <w:p w:rsidR="0024454B" w:rsidRPr="0024454B" w:rsidRDefault="0024454B" w:rsidP="0024454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愛護動物絕對不只是觀念，還要身體力行、付出行動，努力做出能夠幫助動物的事情，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藉由參觀牧場，讓孩子親身接觸，除了留下快樂的童年回憶，也能更加珍惜與愛護自己的生活環境，愛護動物、珍惜生命、守護大自然，從小做起。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24454B" w:rsidRPr="0024454B" w:rsidRDefault="0024454B" w:rsidP="0024454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24454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學習者心得：</w:t>
      </w:r>
    </w:p>
    <w:p w:rsidR="0024454B" w:rsidRPr="0024454B" w:rsidRDefault="0024454B" w:rsidP="0024454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學生口頭回應：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1.A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生：不能隨便棄養動物，應該要好好照顧家裡的寵物，對牠好一點。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2.B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生：小牛寶寶好可愛，我們應該要好好愛護牠們，讓牠們也有溫暖的家。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3.C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生：兔子很膽小，看牠的時候，說話不能太大聲。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4.D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生：動物生活的環境也很重要，不能隨便破壞，像是垃圾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lastRenderedPageBreak/>
        <w:t>不能丟進池塘。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5.E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生：如果天氣變化太大，動物也會生病。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6.F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>生：動物不會和我們說話，但也和我們一起生活，我們也可以牠們做朋友。</w:t>
      </w:r>
      <w:r w:rsidRPr="0024454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24454B" w:rsidRPr="0024454B" w:rsidRDefault="0024454B" w:rsidP="0024454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24454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補充：</w:t>
      </w:r>
    </w:p>
    <w:p w:rsidR="0024454B" w:rsidRPr="0024454B" w:rsidRDefault="0024454B" w:rsidP="0024454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24454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上傳圖片：</w:t>
      </w:r>
    </w:p>
    <w:p w:rsidR="0024454B" w:rsidRPr="0024454B" w:rsidRDefault="0024454B" w:rsidP="0024454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24454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drawing>
          <wp:inline distT="0" distB="0" distL="0" distR="0" wp14:anchorId="76711EBF" wp14:editId="6CB5880F">
            <wp:extent cx="4290060" cy="3329940"/>
            <wp:effectExtent l="0" t="0" r="0" b="3810"/>
            <wp:docPr id="15" name="圖片 1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drawing>
          <wp:inline distT="0" distB="0" distL="0" distR="0" wp14:anchorId="0B319F43" wp14:editId="09B791E7">
            <wp:extent cx="4290060" cy="3329940"/>
            <wp:effectExtent l="0" t="0" r="0" b="3810"/>
            <wp:docPr id="16" name="圖片 1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lastRenderedPageBreak/>
        <w:drawing>
          <wp:inline distT="0" distB="0" distL="0" distR="0" wp14:anchorId="6265061C" wp14:editId="58A84D0B">
            <wp:extent cx="4290060" cy="3329940"/>
            <wp:effectExtent l="0" t="0" r="0" b="3810"/>
            <wp:docPr id="17" name="圖片 1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drawing>
          <wp:inline distT="0" distB="0" distL="0" distR="0" wp14:anchorId="4BA075EA" wp14:editId="65D86075">
            <wp:extent cx="4290060" cy="3329940"/>
            <wp:effectExtent l="0" t="0" r="0" b="3810"/>
            <wp:docPr id="18" name="圖片 1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lastRenderedPageBreak/>
        <w:drawing>
          <wp:inline distT="0" distB="0" distL="0" distR="0" wp14:anchorId="38F9492A" wp14:editId="4E788FDF">
            <wp:extent cx="4290060" cy="3329940"/>
            <wp:effectExtent l="0" t="0" r="0" b="3810"/>
            <wp:docPr id="19" name="圖片 1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4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drawing>
          <wp:inline distT="0" distB="0" distL="0" distR="0" wp14:anchorId="02344006" wp14:editId="2988C9C6">
            <wp:extent cx="4290060" cy="3329940"/>
            <wp:effectExtent l="0" t="0" r="0" b="3810"/>
            <wp:docPr id="20" name="圖片 2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7B" w:rsidRDefault="0041467B"/>
    <w:sectPr w:rsidR="00414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4C7"/>
    <w:multiLevelType w:val="multilevel"/>
    <w:tmpl w:val="2D12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B"/>
    <w:rsid w:val="0024454B"/>
    <w:rsid w:val="004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5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8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9767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4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7547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8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</w:div>
                                    <w:div w:id="8884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4408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DDDDDD"/>
                                                <w:bottom w:val="none" w:sz="0" w:space="0" w:color="auto"/>
                                                <w:right w:val="single" w:sz="6" w:space="8" w:color="DDDDDD"/>
                                              </w:divBdr>
                                              <w:divsChild>
                                                <w:div w:id="6189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64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9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9988">
                                          <w:marLeft w:val="150"/>
                                          <w:marRight w:val="150"/>
                                          <w:marTop w:val="75"/>
                                          <w:marBottom w:val="150"/>
                                          <w:divBdr>
                                            <w:top w:val="single" w:sz="6" w:space="4" w:color="A37547"/>
                                            <w:left w:val="single" w:sz="6" w:space="4" w:color="A37547"/>
                                            <w:bottom w:val="single" w:sz="6" w:space="4" w:color="A37547"/>
                                            <w:right w:val="single" w:sz="6" w:space="4" w:color="A37547"/>
                                          </w:divBdr>
                                        </w:div>
                                        <w:div w:id="6460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88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95231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0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2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4083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0819">
                                          <w:marLeft w:val="150"/>
                                          <w:marRight w:val="150"/>
                                          <w:marTop w:val="75"/>
                                          <w:marBottom w:val="150"/>
                                          <w:divBdr>
                                            <w:top w:val="single" w:sz="6" w:space="4" w:color="A37547"/>
                                            <w:left w:val="single" w:sz="6" w:space="4" w:color="A37547"/>
                                            <w:bottom w:val="single" w:sz="6" w:space="4" w:color="A37547"/>
                                            <w:right w:val="single" w:sz="6" w:space="4" w:color="A37547"/>
                                          </w:divBdr>
                                        </w:div>
                                        <w:div w:id="7345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2016-02-15T09:10:00Z</dcterms:created>
  <dcterms:modified xsi:type="dcterms:W3CDTF">2016-02-15T09:14:00Z</dcterms:modified>
</cp:coreProperties>
</file>