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95" w:rsidRPr="00773695" w:rsidRDefault="00773695" w:rsidP="00773695">
      <w:pPr>
        <w:widowControl/>
        <w:shd w:val="clear" w:color="auto" w:fill="FFFFFF"/>
        <w:spacing w:line="375" w:lineRule="atLeast"/>
        <w:jc w:val="right"/>
        <w:rPr>
          <w:rFonts w:ascii="Arial" w:hAnsi="Arial" w:cs="Arial"/>
          <w:color w:val="A37547"/>
          <w:kern w:val="0"/>
          <w:sz w:val="20"/>
          <w:szCs w:val="20"/>
        </w:rPr>
      </w:pPr>
      <w:r w:rsidRPr="00773695">
        <w:rPr>
          <w:rFonts w:ascii="Arial" w:hAnsi="Arial" w:cs="Arial"/>
          <w:color w:val="A37547"/>
          <w:kern w:val="0"/>
          <w:sz w:val="20"/>
          <w:szCs w:val="20"/>
        </w:rPr>
        <w:t>發表時間：</w:t>
      </w:r>
      <w:r w:rsidRPr="00773695">
        <w:rPr>
          <w:rFonts w:ascii="Arial" w:hAnsi="Arial" w:cs="Arial"/>
          <w:color w:val="A37547"/>
          <w:kern w:val="0"/>
          <w:sz w:val="20"/>
          <w:szCs w:val="20"/>
        </w:rPr>
        <w:t>2016/03/03 09:01</w:t>
      </w:r>
      <w:r w:rsidRPr="00773695">
        <w:rPr>
          <w:rFonts w:ascii="Arial" w:hAnsi="Arial" w:cs="Arial"/>
          <w:color w:val="A37547"/>
          <w:kern w:val="0"/>
          <w:sz w:val="20"/>
          <w:szCs w:val="20"/>
        </w:rPr>
        <w:t>瀏覽數：</w:t>
      </w:r>
      <w:r w:rsidRPr="00773695">
        <w:rPr>
          <w:rFonts w:ascii="Arial" w:hAnsi="Arial" w:cs="Arial"/>
          <w:color w:val="A37547"/>
          <w:kern w:val="0"/>
          <w:sz w:val="20"/>
          <w:szCs w:val="20"/>
        </w:rPr>
        <w:t>13</w:t>
      </w:r>
      <w:r w:rsidRPr="00773695">
        <w:rPr>
          <w:rFonts w:ascii="Arial" w:hAnsi="Arial" w:cs="Arial"/>
          <w:color w:val="A37547"/>
          <w:kern w:val="0"/>
          <w:sz w:val="20"/>
          <w:szCs w:val="20"/>
        </w:rPr>
        <w:t>回應數：</w:t>
      </w:r>
      <w:r w:rsidRPr="00773695">
        <w:rPr>
          <w:rFonts w:ascii="Arial" w:hAnsi="Arial" w:cs="Arial"/>
          <w:color w:val="A37547"/>
          <w:kern w:val="0"/>
          <w:sz w:val="20"/>
          <w:szCs w:val="20"/>
        </w:rPr>
        <w:t>2</w:t>
      </w:r>
      <w:r w:rsidRPr="00773695">
        <w:rPr>
          <w:rFonts w:ascii="Arial" w:hAnsi="Arial" w:cs="Arial"/>
          <w:color w:val="A37547"/>
          <w:kern w:val="0"/>
          <w:sz w:val="20"/>
          <w:szCs w:val="20"/>
        </w:rPr>
        <w:t>葉片數：</w:t>
      </w:r>
      <w:r>
        <w:rPr>
          <w:rFonts w:ascii="Arial" w:hAnsi="Arial" w:cs="Arial"/>
          <w:noProof/>
          <w:color w:val="A37547"/>
          <w:kern w:val="0"/>
          <w:sz w:val="20"/>
          <w:szCs w:val="20"/>
        </w:rPr>
        <w:drawing>
          <wp:inline distT="0" distB="0" distL="0" distR="0">
            <wp:extent cx="198120" cy="144780"/>
            <wp:effectExtent l="0" t="0" r="0" b="7620"/>
            <wp:docPr id="26" name="圖片 1" descr="描述: https://www.greenschool.moe.edu.tw/x/img/icon_t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https://www.greenschool.moe.edu.tw/x/img/icon_ti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A37547"/>
          <w:kern w:val="0"/>
          <w:sz w:val="20"/>
          <w:szCs w:val="20"/>
        </w:rPr>
        <w:drawing>
          <wp:inline distT="0" distB="0" distL="0" distR="0">
            <wp:extent cx="198120" cy="144780"/>
            <wp:effectExtent l="0" t="0" r="0" b="7620"/>
            <wp:docPr id="25" name="圖片 2" descr="描述: https://www.greenschool.moe.edu.tw/x/img/icon_t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描述: https://www.greenschool.moe.edu.tw/x/img/icon_ti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695">
        <w:rPr>
          <w:rFonts w:ascii="Arial" w:hAnsi="Arial" w:cs="Arial"/>
          <w:color w:val="A37547"/>
          <w:kern w:val="0"/>
          <w:sz w:val="20"/>
          <w:szCs w:val="20"/>
        </w:rPr>
        <w:t> </w:t>
      </w:r>
      <w:r w:rsidRPr="00773695">
        <w:rPr>
          <w:rFonts w:ascii="Arial" w:hAnsi="Arial" w:cs="Arial"/>
          <w:color w:val="A37547"/>
          <w:kern w:val="0"/>
          <w:sz w:val="20"/>
          <w:szCs w:val="20"/>
        </w:rPr>
        <w:t xml:space="preserve"> </w:t>
      </w:r>
      <w:r w:rsidRPr="00773695">
        <w:rPr>
          <w:rFonts w:ascii="Arial" w:hAnsi="Arial" w:cs="Arial"/>
          <w:color w:val="A37547"/>
          <w:kern w:val="0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24pt;height:12pt" o:ole="">
            <v:imagedata r:id="rId7" o:title=""/>
          </v:shape>
          <w:control r:id="rId8" w:name="DefaultOcxName" w:shapeid="_x0000_i1040"/>
        </w:object>
      </w:r>
      <w:r w:rsidRPr="00773695">
        <w:rPr>
          <w:rFonts w:ascii="Arial" w:hAnsi="Arial" w:cs="Arial"/>
          <w:color w:val="A37547"/>
          <w:kern w:val="0"/>
          <w:sz w:val="20"/>
          <w:szCs w:val="20"/>
        </w:rPr>
        <w:t> </w:t>
      </w:r>
      <w:r w:rsidRPr="00773695">
        <w:rPr>
          <w:rFonts w:ascii="Arial" w:hAnsi="Arial" w:cs="Arial"/>
          <w:color w:val="A37547"/>
          <w:kern w:val="0"/>
          <w:sz w:val="20"/>
          <w:szCs w:val="20"/>
        </w:rPr>
        <w:t xml:space="preserve"> </w:t>
      </w:r>
    </w:p>
    <w:p w:rsidR="00773695" w:rsidRPr="00773695" w:rsidRDefault="00773695" w:rsidP="00773695">
      <w:pPr>
        <w:widowControl/>
        <w:shd w:val="clear" w:color="auto" w:fill="FFFFFF"/>
        <w:spacing w:line="375" w:lineRule="atLeast"/>
        <w:rPr>
          <w:rFonts w:ascii="Arial" w:hAnsi="Arial" w:cs="Arial"/>
          <w:b/>
          <w:bCs/>
          <w:color w:val="C80000"/>
          <w:kern w:val="0"/>
          <w:szCs w:val="24"/>
        </w:rPr>
      </w:pPr>
      <w:r w:rsidRPr="00773695">
        <w:rPr>
          <w:rFonts w:ascii="Arial" w:hAnsi="Arial" w:cs="Arial"/>
          <w:b/>
          <w:bCs/>
          <w:color w:val="C80000"/>
          <w:kern w:val="0"/>
          <w:szCs w:val="24"/>
        </w:rPr>
        <w:t>一般提報</w:t>
      </w:r>
    </w:p>
    <w:p w:rsidR="00773695" w:rsidRPr="00773695" w:rsidRDefault="00773695" w:rsidP="0077369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Arial" w:hAnsi="Arial" w:cs="Arial"/>
          <w:color w:val="663300"/>
          <w:kern w:val="0"/>
          <w:sz w:val="18"/>
          <w:szCs w:val="18"/>
        </w:rPr>
      </w:pPr>
      <w:r w:rsidRPr="00773695">
        <w:rPr>
          <w:rFonts w:ascii="Arial" w:hAnsi="Arial" w:cs="Arial"/>
          <w:color w:val="663300"/>
          <w:kern w:val="0"/>
          <w:sz w:val="18"/>
          <w:szCs w:val="18"/>
        </w:rPr>
        <w:t>標題：</w:t>
      </w:r>
      <w:bookmarkStart w:id="0" w:name="_GoBack"/>
      <w:r w:rsidRPr="00773695">
        <w:rPr>
          <w:rFonts w:ascii="Arial" w:hAnsi="Arial" w:cs="Arial"/>
          <w:color w:val="663300"/>
          <w:kern w:val="0"/>
          <w:sz w:val="18"/>
          <w:szCs w:val="18"/>
        </w:rPr>
        <w:t>天然的尚好</w:t>
      </w:r>
      <w:r w:rsidRPr="00773695">
        <w:rPr>
          <w:rFonts w:ascii="Arial" w:hAnsi="Arial" w:cs="Arial"/>
          <w:color w:val="663300"/>
          <w:kern w:val="0"/>
          <w:sz w:val="18"/>
          <w:szCs w:val="18"/>
        </w:rPr>
        <w:t>--</w:t>
      </w:r>
      <w:r w:rsidRPr="00773695">
        <w:rPr>
          <w:rFonts w:ascii="Arial" w:hAnsi="Arial" w:cs="Arial"/>
          <w:color w:val="663300"/>
          <w:kern w:val="0"/>
          <w:sz w:val="18"/>
          <w:szCs w:val="18"/>
        </w:rPr>
        <w:t>校園中的酸鹼指示劑</w:t>
      </w:r>
      <w:bookmarkEnd w:id="0"/>
    </w:p>
    <w:p w:rsidR="00773695" w:rsidRPr="00773695" w:rsidRDefault="00773695" w:rsidP="0077369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Arial" w:hAnsi="Arial" w:cs="Arial"/>
          <w:color w:val="663300"/>
          <w:kern w:val="0"/>
          <w:sz w:val="18"/>
          <w:szCs w:val="18"/>
        </w:rPr>
      </w:pPr>
      <w:r w:rsidRPr="00773695">
        <w:rPr>
          <w:rFonts w:ascii="Arial" w:hAnsi="Arial" w:cs="Arial"/>
          <w:color w:val="663300"/>
          <w:kern w:val="0"/>
          <w:sz w:val="18"/>
          <w:szCs w:val="18"/>
        </w:rPr>
        <w:t>提報分類表：認識校園</w:t>
      </w:r>
    </w:p>
    <w:p w:rsidR="00773695" w:rsidRPr="00773695" w:rsidRDefault="00773695" w:rsidP="0077369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Arial" w:hAnsi="Arial" w:cs="Arial"/>
          <w:color w:val="663300"/>
          <w:kern w:val="0"/>
          <w:sz w:val="18"/>
          <w:szCs w:val="18"/>
        </w:rPr>
      </w:pPr>
      <w:r w:rsidRPr="00773695">
        <w:rPr>
          <w:rFonts w:ascii="Arial" w:hAnsi="Arial" w:cs="Arial"/>
          <w:color w:val="663300"/>
          <w:kern w:val="0"/>
          <w:sz w:val="18"/>
          <w:szCs w:val="18"/>
        </w:rPr>
        <w:t>策劃</w:t>
      </w:r>
      <w:r w:rsidRPr="00773695">
        <w:rPr>
          <w:rFonts w:ascii="Arial" w:hAnsi="Arial" w:cs="Arial"/>
          <w:color w:val="663300"/>
          <w:kern w:val="0"/>
          <w:sz w:val="18"/>
          <w:szCs w:val="18"/>
        </w:rPr>
        <w:t>/</w:t>
      </w:r>
      <w:r w:rsidRPr="00773695">
        <w:rPr>
          <w:rFonts w:ascii="Arial" w:hAnsi="Arial" w:cs="Arial"/>
          <w:color w:val="663300"/>
          <w:kern w:val="0"/>
          <w:sz w:val="18"/>
          <w:szCs w:val="18"/>
        </w:rPr>
        <w:t>執行人：何雪鳳</w:t>
      </w:r>
    </w:p>
    <w:p w:rsidR="00773695" w:rsidRPr="00773695" w:rsidRDefault="00773695" w:rsidP="0077369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Arial" w:hAnsi="Arial" w:cs="Arial"/>
          <w:color w:val="663300"/>
          <w:kern w:val="0"/>
          <w:sz w:val="18"/>
          <w:szCs w:val="18"/>
        </w:rPr>
      </w:pPr>
      <w:r w:rsidRPr="00773695">
        <w:rPr>
          <w:rFonts w:ascii="Arial" w:hAnsi="Arial" w:cs="Arial"/>
          <w:color w:val="663300"/>
          <w:kern w:val="0"/>
          <w:sz w:val="18"/>
          <w:szCs w:val="18"/>
        </w:rPr>
        <w:t>動機：教案活動單元</w:t>
      </w:r>
    </w:p>
    <w:p w:rsidR="00773695" w:rsidRPr="00773695" w:rsidRDefault="00773695" w:rsidP="0077369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Arial" w:hAnsi="Arial" w:cs="Arial"/>
          <w:color w:val="663300"/>
          <w:kern w:val="0"/>
          <w:sz w:val="18"/>
          <w:szCs w:val="18"/>
        </w:rPr>
      </w:pPr>
      <w:r w:rsidRPr="00773695">
        <w:rPr>
          <w:rFonts w:ascii="Arial" w:hAnsi="Arial" w:cs="Arial"/>
          <w:color w:val="663300"/>
          <w:kern w:val="0"/>
          <w:sz w:val="18"/>
          <w:szCs w:val="18"/>
        </w:rPr>
        <w:t>目標範圍：年級性</w:t>
      </w:r>
    </w:p>
    <w:p w:rsidR="00773695" w:rsidRPr="00773695" w:rsidRDefault="00773695" w:rsidP="0077369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Arial" w:hAnsi="Arial" w:cs="Arial"/>
          <w:color w:val="663300"/>
          <w:kern w:val="0"/>
          <w:sz w:val="18"/>
          <w:szCs w:val="18"/>
        </w:rPr>
      </w:pPr>
      <w:r w:rsidRPr="00773695">
        <w:rPr>
          <w:rFonts w:ascii="Arial" w:hAnsi="Arial" w:cs="Arial"/>
          <w:color w:val="663300"/>
          <w:kern w:val="0"/>
          <w:sz w:val="18"/>
          <w:szCs w:val="18"/>
        </w:rPr>
        <w:t>難易度：普通</w:t>
      </w:r>
    </w:p>
    <w:p w:rsidR="00773695" w:rsidRPr="00773695" w:rsidRDefault="00773695" w:rsidP="0077369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Arial" w:hAnsi="Arial" w:cs="Arial"/>
          <w:color w:val="663300"/>
          <w:kern w:val="0"/>
          <w:sz w:val="18"/>
          <w:szCs w:val="18"/>
        </w:rPr>
      </w:pPr>
      <w:r w:rsidRPr="00773695">
        <w:rPr>
          <w:rFonts w:ascii="Arial" w:hAnsi="Arial" w:cs="Arial"/>
          <w:color w:val="663300"/>
          <w:kern w:val="0"/>
          <w:sz w:val="18"/>
          <w:szCs w:val="18"/>
        </w:rPr>
        <w:t>實施期間：</w:t>
      </w:r>
      <w:r w:rsidRPr="00773695">
        <w:rPr>
          <w:rFonts w:ascii="Arial" w:hAnsi="Arial" w:cs="Arial"/>
          <w:color w:val="663300"/>
          <w:kern w:val="0"/>
          <w:sz w:val="18"/>
          <w:szCs w:val="18"/>
        </w:rPr>
        <w:t>104</w:t>
      </w:r>
      <w:r w:rsidRPr="00773695">
        <w:rPr>
          <w:rFonts w:ascii="Arial" w:hAnsi="Arial" w:cs="Arial"/>
          <w:color w:val="663300"/>
          <w:kern w:val="0"/>
          <w:sz w:val="18"/>
          <w:szCs w:val="18"/>
        </w:rPr>
        <w:t>年</w:t>
      </w:r>
      <w:r w:rsidRPr="00773695">
        <w:rPr>
          <w:rFonts w:ascii="Arial" w:hAnsi="Arial" w:cs="Arial"/>
          <w:color w:val="663300"/>
          <w:kern w:val="0"/>
          <w:sz w:val="18"/>
          <w:szCs w:val="18"/>
        </w:rPr>
        <w:t>11</w:t>
      </w:r>
      <w:r w:rsidRPr="00773695">
        <w:rPr>
          <w:rFonts w:ascii="Arial" w:hAnsi="Arial" w:cs="Arial"/>
          <w:color w:val="663300"/>
          <w:kern w:val="0"/>
          <w:sz w:val="18"/>
          <w:szCs w:val="18"/>
        </w:rPr>
        <w:t>月</w:t>
      </w:r>
      <w:r w:rsidRPr="00773695">
        <w:rPr>
          <w:rFonts w:ascii="Arial" w:hAnsi="Arial" w:cs="Arial"/>
          <w:color w:val="663300"/>
          <w:kern w:val="0"/>
          <w:sz w:val="18"/>
          <w:szCs w:val="18"/>
        </w:rPr>
        <w:t>27</w:t>
      </w:r>
      <w:r w:rsidRPr="00773695">
        <w:rPr>
          <w:rFonts w:ascii="Arial" w:hAnsi="Arial" w:cs="Arial"/>
          <w:color w:val="663300"/>
          <w:kern w:val="0"/>
          <w:sz w:val="18"/>
          <w:szCs w:val="18"/>
        </w:rPr>
        <w:t>日</w:t>
      </w:r>
    </w:p>
    <w:p w:rsidR="00773695" w:rsidRPr="00773695" w:rsidRDefault="00773695" w:rsidP="0077369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375"/>
        <w:rPr>
          <w:rFonts w:ascii="Arial" w:hAnsi="Arial" w:cs="Arial"/>
          <w:color w:val="663300"/>
          <w:kern w:val="0"/>
          <w:sz w:val="18"/>
          <w:szCs w:val="18"/>
        </w:rPr>
      </w:pPr>
      <w:r w:rsidRPr="00773695">
        <w:rPr>
          <w:rFonts w:ascii="Arial" w:hAnsi="Arial" w:cs="Arial"/>
          <w:color w:val="663300"/>
          <w:kern w:val="0"/>
          <w:sz w:val="18"/>
          <w:szCs w:val="18"/>
        </w:rPr>
        <w:t>參與人數：</w:t>
      </w:r>
      <w:r w:rsidRPr="00773695">
        <w:rPr>
          <w:rFonts w:ascii="Arial" w:hAnsi="Arial" w:cs="Arial"/>
          <w:color w:val="663300"/>
          <w:kern w:val="0"/>
          <w:sz w:val="18"/>
          <w:szCs w:val="18"/>
        </w:rPr>
        <w:t>40</w:t>
      </w:r>
      <w:r w:rsidRPr="00773695">
        <w:rPr>
          <w:rFonts w:ascii="Arial" w:hAnsi="Arial" w:cs="Arial"/>
          <w:color w:val="663300"/>
          <w:kern w:val="0"/>
          <w:sz w:val="18"/>
          <w:szCs w:val="18"/>
        </w:rPr>
        <w:t>人</w:t>
      </w:r>
    </w:p>
    <w:p w:rsidR="00773695" w:rsidRPr="00773695" w:rsidRDefault="00773695" w:rsidP="00773695">
      <w:pPr>
        <w:widowControl/>
        <w:shd w:val="clear" w:color="auto" w:fill="FFFFFF"/>
        <w:spacing w:before="75" w:line="375" w:lineRule="atLeast"/>
        <w:outlineLvl w:val="1"/>
        <w:rPr>
          <w:rFonts w:ascii="Arial" w:hAnsi="Arial" w:cs="Arial"/>
          <w:b/>
          <w:bCs/>
          <w:color w:val="009933"/>
          <w:kern w:val="36"/>
          <w:sz w:val="20"/>
          <w:szCs w:val="20"/>
        </w:rPr>
      </w:pPr>
      <w:r w:rsidRPr="00773695">
        <w:rPr>
          <w:rFonts w:ascii="Arial" w:hAnsi="Arial" w:cs="Arial"/>
          <w:b/>
          <w:bCs/>
          <w:color w:val="009933"/>
          <w:kern w:val="36"/>
          <w:sz w:val="20"/>
          <w:szCs w:val="20"/>
        </w:rPr>
        <w:t>目標：</w:t>
      </w:r>
    </w:p>
    <w:p w:rsidR="00773695" w:rsidRPr="00773695" w:rsidRDefault="00773695" w:rsidP="00773695">
      <w:pPr>
        <w:widowControl/>
        <w:shd w:val="clear" w:color="auto" w:fill="FFFFFF"/>
        <w:spacing w:line="330" w:lineRule="atLeast"/>
        <w:rPr>
          <w:rFonts w:ascii="Arial" w:hAnsi="Arial" w:cs="Arial"/>
          <w:color w:val="555555"/>
          <w:kern w:val="0"/>
          <w:sz w:val="20"/>
          <w:szCs w:val="20"/>
        </w:rPr>
      </w:pPr>
      <w:r w:rsidRPr="00773695">
        <w:rPr>
          <w:rFonts w:ascii="Arial" w:hAnsi="Arial" w:cs="Arial"/>
          <w:color w:val="555555"/>
          <w:kern w:val="0"/>
          <w:sz w:val="20"/>
          <w:szCs w:val="20"/>
        </w:rPr>
        <w:t>1.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>認識校園植物名稱及特色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 xml:space="preserve"> 2.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>知道校園中什麼植物可做成自製酸鹼指示劑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 xml:space="preserve"> 3.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>能於校園中採集翠盧莉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>,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>進行翠盧莉花朵拓印，運用酸鹼指示劑原理使其變色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 xml:space="preserve"> 4.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>瞭解資源染中植物染運用酸鹼溶液固色之原理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 xml:space="preserve"> </w:t>
      </w:r>
    </w:p>
    <w:p w:rsidR="00773695" w:rsidRPr="00773695" w:rsidRDefault="00773695" w:rsidP="00773695">
      <w:pPr>
        <w:widowControl/>
        <w:shd w:val="clear" w:color="auto" w:fill="FFFFFF"/>
        <w:spacing w:before="75" w:line="375" w:lineRule="atLeast"/>
        <w:outlineLvl w:val="1"/>
        <w:rPr>
          <w:rFonts w:ascii="Arial" w:hAnsi="Arial" w:cs="Arial"/>
          <w:b/>
          <w:bCs/>
          <w:color w:val="009933"/>
          <w:kern w:val="36"/>
          <w:sz w:val="20"/>
          <w:szCs w:val="20"/>
        </w:rPr>
      </w:pPr>
      <w:r w:rsidRPr="00773695">
        <w:rPr>
          <w:rFonts w:ascii="Arial" w:hAnsi="Arial" w:cs="Arial"/>
          <w:b/>
          <w:bCs/>
          <w:color w:val="009933"/>
          <w:kern w:val="36"/>
          <w:sz w:val="20"/>
          <w:szCs w:val="20"/>
        </w:rPr>
        <w:t>進行方式：</w:t>
      </w:r>
    </w:p>
    <w:p w:rsidR="00773695" w:rsidRPr="00773695" w:rsidRDefault="00773695" w:rsidP="00773695">
      <w:pPr>
        <w:widowControl/>
        <w:shd w:val="clear" w:color="auto" w:fill="FFFFFF"/>
        <w:spacing w:line="330" w:lineRule="atLeast"/>
        <w:rPr>
          <w:rFonts w:ascii="Arial" w:hAnsi="Arial" w:cs="Arial"/>
          <w:color w:val="555555"/>
          <w:kern w:val="0"/>
          <w:sz w:val="20"/>
          <w:szCs w:val="20"/>
        </w:rPr>
      </w:pPr>
      <w:r w:rsidRPr="00773695">
        <w:rPr>
          <w:rFonts w:ascii="Arial" w:hAnsi="Arial" w:cs="Arial"/>
          <w:color w:val="555555"/>
          <w:kern w:val="0"/>
          <w:sz w:val="20"/>
          <w:szCs w:val="20"/>
        </w:rPr>
        <w:t>1.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>配合康軒五上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>2-2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>自製指示劑檢驗水溶液的酸鹼性單元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>,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>引導學生進行校園植物觀察，認識校園植物名稱，進行採集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 xml:space="preserve"> 2.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>利用教師提供的紫色高麗菜製作成紫色高麗菜汁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>,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>並進行各種水溶液之酸鹼性檢測練習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 xml:space="preserve"> 3.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>於校園中進行植物觀察，介紹植物名稱及特色，採集翠盧莉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>,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>回教室進行翠盧莉花朵拓印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>,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>依照碰到酸性水溶液呈紅色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>,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>碰到鹼性水溶液成綠色之特性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>,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>施灑酸鹼水溶液改變花朵顏色，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 xml:space="preserve"> 4.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>欣賞同學間之變色翠盧莉，介紹運用校園植物進行資源染的原理，討論後續運用天然植物製作成變色卡片及植物染等之實務運用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 xml:space="preserve"> </w:t>
      </w:r>
    </w:p>
    <w:p w:rsidR="00773695" w:rsidRPr="00773695" w:rsidRDefault="00773695" w:rsidP="00773695">
      <w:pPr>
        <w:widowControl/>
        <w:shd w:val="clear" w:color="auto" w:fill="FFFFFF"/>
        <w:spacing w:before="75" w:line="375" w:lineRule="atLeast"/>
        <w:outlineLvl w:val="1"/>
        <w:rPr>
          <w:rFonts w:ascii="Arial" w:hAnsi="Arial" w:cs="Arial"/>
          <w:b/>
          <w:bCs/>
          <w:color w:val="009933"/>
          <w:kern w:val="36"/>
          <w:sz w:val="20"/>
          <w:szCs w:val="20"/>
        </w:rPr>
      </w:pPr>
      <w:r w:rsidRPr="00773695">
        <w:rPr>
          <w:rFonts w:ascii="Arial" w:hAnsi="Arial" w:cs="Arial"/>
          <w:b/>
          <w:bCs/>
          <w:color w:val="009933"/>
          <w:kern w:val="36"/>
          <w:sz w:val="20"/>
          <w:szCs w:val="20"/>
        </w:rPr>
        <w:t>成果描述：</w:t>
      </w:r>
    </w:p>
    <w:p w:rsidR="00773695" w:rsidRPr="00773695" w:rsidRDefault="00773695" w:rsidP="00773695">
      <w:pPr>
        <w:widowControl/>
        <w:shd w:val="clear" w:color="auto" w:fill="FFFFFF"/>
        <w:spacing w:line="330" w:lineRule="atLeast"/>
        <w:rPr>
          <w:rFonts w:ascii="Arial" w:hAnsi="Arial" w:cs="Arial"/>
          <w:color w:val="555555"/>
          <w:kern w:val="0"/>
          <w:sz w:val="20"/>
          <w:szCs w:val="20"/>
        </w:rPr>
      </w:pPr>
      <w:r w:rsidRPr="00773695">
        <w:rPr>
          <w:rFonts w:ascii="Arial" w:hAnsi="Arial" w:cs="Arial"/>
          <w:color w:val="555555"/>
          <w:kern w:val="0"/>
          <w:sz w:val="20"/>
          <w:szCs w:val="20"/>
        </w:rPr>
        <w:t>1.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>運用石蕊試紙檢測水溶液酸鹼性實驗中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>,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>同學展現極高度之學習興趣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>,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>本實驗延續此學習動機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>,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>效果良好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 xml:space="preserve"> 2.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>小朋友對於校園中的植物可製作成酸鹼指示劑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>,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>感到十分新奇有趣，也期待日後能運用植物特色自製相關藝術創造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 xml:space="preserve"> 3.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>本課程帶小朋友走進校園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>,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>讓他們關注校園中不曾注意的角落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>,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>並認識校園中植物名稱及特性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 xml:space="preserve"> </w:t>
      </w:r>
    </w:p>
    <w:p w:rsidR="00773695" w:rsidRPr="00773695" w:rsidRDefault="00773695" w:rsidP="00773695">
      <w:pPr>
        <w:widowControl/>
        <w:shd w:val="clear" w:color="auto" w:fill="FFFFFF"/>
        <w:spacing w:before="75" w:line="375" w:lineRule="atLeast"/>
        <w:outlineLvl w:val="1"/>
        <w:rPr>
          <w:rFonts w:ascii="Arial" w:hAnsi="Arial" w:cs="Arial"/>
          <w:b/>
          <w:bCs/>
          <w:color w:val="009933"/>
          <w:kern w:val="36"/>
          <w:sz w:val="20"/>
          <w:szCs w:val="20"/>
        </w:rPr>
      </w:pPr>
      <w:r w:rsidRPr="00773695">
        <w:rPr>
          <w:rFonts w:ascii="Arial" w:hAnsi="Arial" w:cs="Arial"/>
          <w:b/>
          <w:bCs/>
          <w:color w:val="009933"/>
          <w:kern w:val="36"/>
          <w:sz w:val="20"/>
          <w:szCs w:val="20"/>
        </w:rPr>
        <w:t>實施心得：</w:t>
      </w:r>
    </w:p>
    <w:p w:rsidR="00773695" w:rsidRPr="00773695" w:rsidRDefault="00773695" w:rsidP="00773695">
      <w:pPr>
        <w:widowControl/>
        <w:shd w:val="clear" w:color="auto" w:fill="FFFFFF"/>
        <w:spacing w:line="330" w:lineRule="atLeast"/>
        <w:rPr>
          <w:rFonts w:ascii="Arial" w:hAnsi="Arial" w:cs="Arial"/>
          <w:color w:val="555555"/>
          <w:kern w:val="0"/>
          <w:sz w:val="20"/>
          <w:szCs w:val="20"/>
        </w:rPr>
      </w:pPr>
      <w:r w:rsidRPr="00773695">
        <w:rPr>
          <w:rFonts w:ascii="Arial" w:hAnsi="Arial" w:cs="Arial"/>
          <w:color w:val="555555"/>
          <w:kern w:val="0"/>
          <w:sz w:val="20"/>
          <w:szCs w:val="20"/>
        </w:rPr>
        <w:t>1.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>本實驗課程可將生硬的實驗課程與生活環境結合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>,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>讓小朋友感受到課本中的知識能在生活中的應用，許多資源就在我們的身旁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 xml:space="preserve"> 2.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>課程開始時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>,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>很多小朋友不知道校園中有翠盧莉這種植物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>,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>對校園植物認識不足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>,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>本課程帶領他們走進校園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>,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>親近校園植物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>,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>效果良好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 xml:space="preserve"> 3.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>運用翠盧莉花朵拓印及酸鹼水容易造成變色之實驗成果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>,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>可展現生活美學經驗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>,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>更可進一步作為製作卡片及植物染等之應用變化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>,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>小朋友興致濃厚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 xml:space="preserve"> </w:t>
      </w:r>
    </w:p>
    <w:p w:rsidR="00773695" w:rsidRPr="00773695" w:rsidRDefault="00773695" w:rsidP="00773695">
      <w:pPr>
        <w:widowControl/>
        <w:shd w:val="clear" w:color="auto" w:fill="FFFFFF"/>
        <w:spacing w:before="75" w:line="375" w:lineRule="atLeast"/>
        <w:outlineLvl w:val="1"/>
        <w:rPr>
          <w:rFonts w:ascii="Arial" w:hAnsi="Arial" w:cs="Arial"/>
          <w:b/>
          <w:bCs/>
          <w:color w:val="009933"/>
          <w:kern w:val="36"/>
          <w:sz w:val="20"/>
          <w:szCs w:val="20"/>
        </w:rPr>
      </w:pPr>
      <w:r w:rsidRPr="00773695">
        <w:rPr>
          <w:rFonts w:ascii="Arial" w:hAnsi="Arial" w:cs="Arial"/>
          <w:b/>
          <w:bCs/>
          <w:color w:val="009933"/>
          <w:kern w:val="36"/>
          <w:sz w:val="20"/>
          <w:szCs w:val="20"/>
        </w:rPr>
        <w:t>學習者心得：</w:t>
      </w:r>
    </w:p>
    <w:p w:rsidR="00773695" w:rsidRPr="00773695" w:rsidRDefault="00773695" w:rsidP="00773695">
      <w:pPr>
        <w:widowControl/>
        <w:shd w:val="clear" w:color="auto" w:fill="FFFFFF"/>
        <w:spacing w:line="330" w:lineRule="atLeast"/>
        <w:rPr>
          <w:rFonts w:ascii="Arial" w:hAnsi="Arial" w:cs="Arial"/>
          <w:color w:val="555555"/>
          <w:kern w:val="0"/>
          <w:sz w:val="20"/>
          <w:szCs w:val="20"/>
        </w:rPr>
      </w:pPr>
      <w:r w:rsidRPr="00773695">
        <w:rPr>
          <w:rFonts w:ascii="Arial" w:hAnsi="Arial" w:cs="Arial"/>
          <w:color w:val="555555"/>
          <w:kern w:val="0"/>
          <w:sz w:val="20"/>
          <w:szCs w:val="20"/>
        </w:rPr>
        <w:t>A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>生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>: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>以前不知道這種花叫翠盧莉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>,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>我回家要另外製作漂亮的花朵卡片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 xml:space="preserve"> B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>生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>: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>用紫色高麗菜汁檢測水溶液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>,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>結果出現各式各樣的顏色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>,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>就像彩虹一樣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 xml:space="preserve"> C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>生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>: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>化學實驗真有趣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>,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>原來校園就是一個好玩的大實驗室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 xml:space="preserve"> D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>生：我想試看看，能不能找到其他可以當酸鹼指示劑的校園植物</w:t>
      </w:r>
      <w:r w:rsidRPr="00773695">
        <w:rPr>
          <w:rFonts w:ascii="Arial" w:hAnsi="Arial" w:cs="Arial"/>
          <w:color w:val="555555"/>
          <w:kern w:val="0"/>
          <w:sz w:val="20"/>
          <w:szCs w:val="20"/>
        </w:rPr>
        <w:t xml:space="preserve"> </w:t>
      </w:r>
    </w:p>
    <w:p w:rsidR="00773695" w:rsidRPr="00773695" w:rsidRDefault="00773695" w:rsidP="00773695">
      <w:pPr>
        <w:widowControl/>
        <w:shd w:val="clear" w:color="auto" w:fill="FFFFFF"/>
        <w:spacing w:before="75" w:line="375" w:lineRule="atLeast"/>
        <w:outlineLvl w:val="1"/>
        <w:rPr>
          <w:rFonts w:ascii="Arial" w:hAnsi="Arial" w:cs="Arial"/>
          <w:b/>
          <w:bCs/>
          <w:color w:val="009933"/>
          <w:kern w:val="36"/>
          <w:sz w:val="20"/>
          <w:szCs w:val="20"/>
        </w:rPr>
      </w:pPr>
      <w:r w:rsidRPr="00773695">
        <w:rPr>
          <w:rFonts w:ascii="Arial" w:hAnsi="Arial" w:cs="Arial"/>
          <w:b/>
          <w:bCs/>
          <w:color w:val="009933"/>
          <w:kern w:val="36"/>
          <w:sz w:val="20"/>
          <w:szCs w:val="20"/>
        </w:rPr>
        <w:lastRenderedPageBreak/>
        <w:t>補充：</w:t>
      </w:r>
    </w:p>
    <w:p w:rsidR="00773695" w:rsidRPr="00773695" w:rsidRDefault="00773695" w:rsidP="00773695">
      <w:pPr>
        <w:widowControl/>
        <w:shd w:val="clear" w:color="auto" w:fill="FFFFFF"/>
        <w:spacing w:before="75" w:line="375" w:lineRule="atLeast"/>
        <w:outlineLvl w:val="1"/>
        <w:rPr>
          <w:rFonts w:ascii="Arial" w:hAnsi="Arial" w:cs="Arial"/>
          <w:b/>
          <w:bCs/>
          <w:color w:val="009933"/>
          <w:kern w:val="36"/>
          <w:sz w:val="20"/>
          <w:szCs w:val="20"/>
        </w:rPr>
      </w:pPr>
      <w:r w:rsidRPr="00773695">
        <w:rPr>
          <w:rFonts w:ascii="Arial" w:hAnsi="Arial" w:cs="Arial"/>
          <w:b/>
          <w:bCs/>
          <w:color w:val="009933"/>
          <w:kern w:val="36"/>
          <w:sz w:val="20"/>
          <w:szCs w:val="20"/>
        </w:rPr>
        <w:t>上傳圖片：</w:t>
      </w:r>
    </w:p>
    <w:p w:rsidR="00773695" w:rsidRPr="00773695" w:rsidRDefault="00773695" w:rsidP="00773695">
      <w:pPr>
        <w:widowControl/>
        <w:shd w:val="clear" w:color="auto" w:fill="FFFFFF"/>
        <w:spacing w:line="330" w:lineRule="atLeast"/>
        <w:rPr>
          <w:rFonts w:ascii="Arial" w:hAnsi="Arial" w:cs="Arial"/>
          <w:color w:val="555555"/>
          <w:kern w:val="0"/>
          <w:sz w:val="20"/>
          <w:szCs w:val="20"/>
        </w:rPr>
      </w:pPr>
      <w:r>
        <w:rPr>
          <w:rFonts w:ascii="Arial" w:hAnsi="Arial" w:cs="Arial"/>
          <w:noProof/>
          <w:color w:val="555555"/>
          <w:kern w:val="0"/>
          <w:sz w:val="20"/>
          <w:szCs w:val="20"/>
        </w:rPr>
        <w:drawing>
          <wp:inline distT="0" distB="0" distL="0" distR="0">
            <wp:extent cx="4290060" cy="3329940"/>
            <wp:effectExtent l="0" t="0" r="0" b="3810"/>
            <wp:docPr id="24" name="圖片 3" descr="描述: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描述: P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55555"/>
          <w:kern w:val="0"/>
          <w:sz w:val="20"/>
          <w:szCs w:val="20"/>
        </w:rPr>
        <w:drawing>
          <wp:inline distT="0" distB="0" distL="0" distR="0">
            <wp:extent cx="4290060" cy="3329940"/>
            <wp:effectExtent l="0" t="0" r="0" b="3810"/>
            <wp:docPr id="23" name="圖片 4" descr="描述: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描述: PI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55555"/>
          <w:kern w:val="0"/>
          <w:sz w:val="20"/>
          <w:szCs w:val="20"/>
        </w:rPr>
        <w:drawing>
          <wp:inline distT="0" distB="0" distL="0" distR="0">
            <wp:extent cx="4290060" cy="3329940"/>
            <wp:effectExtent l="0" t="0" r="0" b="3810"/>
            <wp:docPr id="22" name="圖片 5" descr="描述: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描述: PI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55555"/>
          <w:kern w:val="0"/>
          <w:sz w:val="20"/>
          <w:szCs w:val="20"/>
        </w:rPr>
        <w:drawing>
          <wp:inline distT="0" distB="0" distL="0" distR="0">
            <wp:extent cx="4290060" cy="3329940"/>
            <wp:effectExtent l="0" t="0" r="0" b="3810"/>
            <wp:docPr id="21" name="圖片 6" descr="描述: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描述: PI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55555"/>
          <w:kern w:val="0"/>
          <w:sz w:val="20"/>
          <w:szCs w:val="20"/>
        </w:rPr>
        <w:drawing>
          <wp:inline distT="0" distB="0" distL="0" distR="0">
            <wp:extent cx="4290060" cy="3329940"/>
            <wp:effectExtent l="0" t="0" r="0" b="3810"/>
            <wp:docPr id="20" name="圖片 7" descr="描述: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 descr="描述: PIC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55555"/>
          <w:kern w:val="0"/>
          <w:sz w:val="20"/>
          <w:szCs w:val="20"/>
        </w:rPr>
        <w:drawing>
          <wp:inline distT="0" distB="0" distL="0" distR="0">
            <wp:extent cx="4290060" cy="3329940"/>
            <wp:effectExtent l="0" t="0" r="0" b="3810"/>
            <wp:docPr id="19" name="圖片 8" descr="描述: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" descr="描述: PIC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55555"/>
          <w:kern w:val="0"/>
          <w:sz w:val="20"/>
          <w:szCs w:val="20"/>
        </w:rPr>
        <w:drawing>
          <wp:inline distT="0" distB="0" distL="0" distR="0">
            <wp:extent cx="4290060" cy="3329940"/>
            <wp:effectExtent l="0" t="0" r="0" b="3810"/>
            <wp:docPr id="18" name="圖片 9" descr="描述: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" descr="描述: PIC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55555"/>
          <w:kern w:val="0"/>
          <w:sz w:val="20"/>
          <w:szCs w:val="20"/>
        </w:rPr>
        <w:drawing>
          <wp:inline distT="0" distB="0" distL="0" distR="0">
            <wp:extent cx="4290060" cy="3329940"/>
            <wp:effectExtent l="0" t="0" r="0" b="3810"/>
            <wp:docPr id="17" name="圖片 10" descr="描述: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" descr="描述: PIC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55555"/>
          <w:kern w:val="0"/>
          <w:sz w:val="20"/>
          <w:szCs w:val="20"/>
        </w:rPr>
        <w:drawing>
          <wp:inline distT="0" distB="0" distL="0" distR="0">
            <wp:extent cx="4290060" cy="3329940"/>
            <wp:effectExtent l="0" t="0" r="0" b="3810"/>
            <wp:docPr id="16" name="圖片 11" descr="描述: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" descr="描述: PIC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55555"/>
          <w:kern w:val="0"/>
          <w:sz w:val="20"/>
          <w:szCs w:val="20"/>
        </w:rPr>
        <w:drawing>
          <wp:inline distT="0" distB="0" distL="0" distR="0">
            <wp:extent cx="4290060" cy="3329940"/>
            <wp:effectExtent l="0" t="0" r="0" b="3810"/>
            <wp:docPr id="15" name="圖片 12" descr="描述: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 descr="描述: PIC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695" w:rsidRPr="00773695" w:rsidRDefault="00773695" w:rsidP="00773695">
      <w:pPr>
        <w:widowControl/>
        <w:shd w:val="clear" w:color="auto" w:fill="FFFFFF"/>
        <w:spacing w:line="330" w:lineRule="atLeast"/>
        <w:rPr>
          <w:rFonts w:ascii="Arial" w:hAnsi="Arial" w:cs="Arial"/>
          <w:color w:val="555555"/>
          <w:kern w:val="0"/>
          <w:sz w:val="20"/>
          <w:szCs w:val="20"/>
        </w:rPr>
      </w:pPr>
      <w:r w:rsidRPr="00773695">
        <w:rPr>
          <w:rFonts w:ascii="Arial" w:hAnsi="Arial" w:cs="Arial"/>
          <w:color w:val="555555"/>
          <w:kern w:val="0"/>
          <w:sz w:val="20"/>
          <w:szCs w:val="20"/>
        </w:rPr>
        <w:lastRenderedPageBreak/>
        <w:br/>
      </w:r>
      <w:r>
        <w:rPr>
          <w:rFonts w:ascii="Arial" w:hAnsi="Arial" w:cs="Arial"/>
          <w:noProof/>
          <w:color w:val="555555"/>
          <w:kern w:val="0"/>
          <w:sz w:val="20"/>
          <w:szCs w:val="20"/>
        </w:rPr>
        <w:drawing>
          <wp:inline distT="0" distB="0" distL="0" distR="0">
            <wp:extent cx="4290060" cy="3048000"/>
            <wp:effectExtent l="0" t="0" r="0" b="0"/>
            <wp:docPr id="14" name="showimg" descr="描述: https://www.greenschool.moe.edu.tw/_userinfo/green/partner/28709/635911449278901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img" descr="描述: https://www.greenschool.moe.edu.tw/_userinfo/green/partner/28709/63591144927890183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828" w:rsidRDefault="00183828"/>
    <w:sectPr w:rsidR="001838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50B7"/>
    <w:multiLevelType w:val="multilevel"/>
    <w:tmpl w:val="6CD2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95"/>
    <w:rsid w:val="00183828"/>
    <w:rsid w:val="0077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6858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2119231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267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73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320532">
                              <w:marLeft w:val="225"/>
                              <w:marRight w:val="2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9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72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29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05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10978">
                                          <w:marLeft w:val="150"/>
                                          <w:marRight w:val="150"/>
                                          <w:marTop w:val="75"/>
                                          <w:marBottom w:val="150"/>
                                          <w:divBdr>
                                            <w:top w:val="single" w:sz="6" w:space="4" w:color="A37547"/>
                                            <w:left w:val="single" w:sz="6" w:space="4" w:color="A37547"/>
                                            <w:bottom w:val="single" w:sz="6" w:space="4" w:color="A37547"/>
                                            <w:right w:val="single" w:sz="6" w:space="4" w:color="A37547"/>
                                          </w:divBdr>
                                        </w:div>
                                        <w:div w:id="51530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47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2016-04-08T08:36:00Z</dcterms:created>
  <dcterms:modified xsi:type="dcterms:W3CDTF">2016-04-08T08:37:00Z</dcterms:modified>
</cp:coreProperties>
</file>